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EBB4" w14:textId="77777777" w:rsidR="00AB21DD" w:rsidRDefault="00AB21DD" w:rsidP="00AB21DD">
      <w:pPr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ООО "НЕО-ФАРМ"</w:t>
      </w:r>
    </w:p>
    <w:p w14:paraId="307A032D" w14:textId="77777777" w:rsidR="00AB21DD" w:rsidRDefault="00AB21DD" w:rsidP="00AB21DD">
      <w:pPr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141142, МО, Лосино-Петровский, п. Биокомбината, д. 42, пом. I</w:t>
      </w:r>
    </w:p>
    <w:p w14:paraId="53D8A453" w14:textId="77777777" w:rsidR="00AB21DD" w:rsidRDefault="00AB21DD" w:rsidP="00AB21DD">
      <w:pPr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ИНН 7732121736</w:t>
      </w:r>
    </w:p>
    <w:p w14:paraId="3924DFDE" w14:textId="77777777" w:rsidR="00AB21DD" w:rsidRDefault="00AB21DD" w:rsidP="00AB21DD">
      <w:pPr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Место расчётов: Аптечный пункт №50-122</w:t>
      </w:r>
    </w:p>
    <w:p w14:paraId="56AD07B6" w14:textId="77777777" w:rsidR="00AB21DD" w:rsidRDefault="00AB21DD" w:rsidP="00AB21DD">
      <w:pPr>
        <w:shd w:val="clear" w:color="auto" w:fill="FFFFFF"/>
        <w:jc w:val="center"/>
        <w:rPr>
          <w:rFonts w:ascii="Arial" w:hAnsi="Arial" w:cs="Arial"/>
          <w:b/>
          <w:bCs/>
          <w:caps/>
          <w:color w:val="4BA1A5"/>
          <w:sz w:val="24"/>
          <w:szCs w:val="24"/>
        </w:rPr>
      </w:pPr>
      <w:r>
        <w:rPr>
          <w:rFonts w:ascii="Arial" w:hAnsi="Arial" w:cs="Arial"/>
          <w:b/>
          <w:bCs/>
          <w:caps/>
          <w:color w:val="4BA1A5"/>
        </w:rPr>
        <w:t>КАССОВЫЙ ЧЕК №58</w:t>
      </w:r>
    </w:p>
    <w:p w14:paraId="470DB692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Приход</w:t>
      </w:r>
    </w:p>
    <w:p w14:paraId="7421D6A1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5133C54A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01.08.2022 15:18</w:t>
      </w:r>
    </w:p>
    <w:p w14:paraId="4A2489D0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Смена</w:t>
      </w:r>
    </w:p>
    <w:p w14:paraId="76C7D9E9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6BFFA851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229</w:t>
      </w:r>
    </w:p>
    <w:p w14:paraId="49E92230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Телефон или электронный адрес покупателя</w:t>
      </w:r>
    </w:p>
    <w:p w14:paraId="0FD16189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6E976CEE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hyperlink r:id="rId4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olga.trushina2014@gmail.com</w:t>
        </w:r>
      </w:hyperlink>
    </w:p>
    <w:p w14:paraId="423ACE16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применяемая система налогообложения</w:t>
      </w:r>
    </w:p>
    <w:p w14:paraId="73005E15" w14:textId="296C398B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222222"/>
          <w:sz w:val="21"/>
          <w:szCs w:val="21"/>
        </w:rPr>
        <w:t>ОСН</w:t>
      </w:r>
    </w:p>
    <w:p w14:paraId="7026344D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Кассир</w:t>
      </w:r>
    </w:p>
    <w:p w14:paraId="04B164BD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24725664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Кабанова Е. Ю.</w:t>
      </w:r>
    </w:p>
    <w:p w14:paraId="516908DA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ИНН кассира</w:t>
      </w:r>
    </w:p>
    <w:p w14:paraId="45857AD2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2CC5AC26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505015071141</w:t>
      </w:r>
    </w:p>
    <w:p w14:paraId="3669E9D3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адрес отправителя</w:t>
      </w:r>
    </w:p>
    <w:p w14:paraId="183C0A16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525BBDF1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hyperlink r:id="rId5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noreply@chek.pofd.ru</w:t>
        </w:r>
      </w:hyperlink>
    </w:p>
    <w:p w14:paraId="24929920" w14:textId="77777777" w:rsidR="00AB21DD" w:rsidRDefault="00AB21DD" w:rsidP="00AB21DD">
      <w:pPr>
        <w:shd w:val="clear" w:color="auto" w:fill="FFFFFF"/>
        <w:rPr>
          <w:rFonts w:ascii="Arial" w:hAnsi="Arial" w:cs="Arial"/>
          <w:color w:val="254E5F"/>
          <w:sz w:val="24"/>
          <w:szCs w:val="24"/>
        </w:rPr>
      </w:pPr>
      <w:r>
        <w:rPr>
          <w:rFonts w:ascii="Arial" w:hAnsi="Arial" w:cs="Arial"/>
          <w:color w:val="254E5F"/>
        </w:rPr>
        <w:t>Столички пакет 30х38см Бронирование (Столички.ру)</w:t>
      </w:r>
    </w:p>
    <w:p w14:paraId="27091A8C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234C2FFF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 х 0.00</w:t>
      </w:r>
    </w:p>
    <w:p w14:paraId="3CDA19E3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общая стоимость позиции с учетом скидок и наценок</w:t>
      </w:r>
    </w:p>
    <w:p w14:paraId="161FE18C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601C87A8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0.00</w:t>
      </w:r>
    </w:p>
    <w:p w14:paraId="418D2307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Ставка НДС</w:t>
      </w:r>
    </w:p>
    <w:p w14:paraId="4926F0ED" w14:textId="744E0FC1" w:rsidR="00AB21DD" w:rsidRDefault="00AB21DD" w:rsidP="00BA7F2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 w:rsidR="00BA7F2C">
        <w:rPr>
          <w:rFonts w:ascii="Arial" w:hAnsi="Arial" w:cs="Arial"/>
          <w:color w:val="222222"/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222222"/>
          <w:sz w:val="21"/>
          <w:szCs w:val="21"/>
        </w:rPr>
        <w:t>20%</w:t>
      </w:r>
    </w:p>
    <w:p w14:paraId="75F58B63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способ расчета</w:t>
      </w:r>
    </w:p>
    <w:p w14:paraId="67F14641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2E211E08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ПОЛНЫЙ РАСЧЕТ</w:t>
      </w:r>
    </w:p>
    <w:p w14:paraId="4789DA65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предмет расчета</w:t>
      </w:r>
    </w:p>
    <w:p w14:paraId="0E8C2518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3177B960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ТОВАР</w:t>
      </w:r>
    </w:p>
    <w:p w14:paraId="590F5F6E" w14:textId="77777777" w:rsidR="00AB21DD" w:rsidRDefault="00AB21DD" w:rsidP="00AB21DD">
      <w:pPr>
        <w:shd w:val="clear" w:color="auto" w:fill="FFFFFF"/>
        <w:rPr>
          <w:rFonts w:ascii="Arial" w:hAnsi="Arial" w:cs="Arial"/>
          <w:color w:val="254E5F"/>
          <w:sz w:val="24"/>
          <w:szCs w:val="24"/>
        </w:rPr>
      </w:pPr>
      <w:r>
        <w:rPr>
          <w:rFonts w:ascii="Arial" w:hAnsi="Arial" w:cs="Arial"/>
          <w:color w:val="254E5F"/>
        </w:rPr>
        <w:t>Урсофальк капс. 250мг №100</w:t>
      </w:r>
    </w:p>
    <w:p w14:paraId="3DCCEAB5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7955033C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 шт. х 1541.50</w:t>
      </w:r>
    </w:p>
    <w:p w14:paraId="4D69FAB3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общая стоимость позиции с учетом скидок и наценок</w:t>
      </w:r>
    </w:p>
    <w:p w14:paraId="75C38010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6814DA40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1541.50</w:t>
      </w:r>
    </w:p>
    <w:p w14:paraId="0305AD95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Ставка НДС</w:t>
      </w:r>
    </w:p>
    <w:p w14:paraId="0BE0E8ED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4E547DA1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10%</w:t>
      </w:r>
    </w:p>
    <w:p w14:paraId="1A64566F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способ расчета</w:t>
      </w:r>
    </w:p>
    <w:p w14:paraId="1654996C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468E8772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ПОЛНЫЙ РАСЧЕТ</w:t>
      </w:r>
    </w:p>
    <w:p w14:paraId="64EEF7A1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предмет расчета</w:t>
      </w:r>
    </w:p>
    <w:p w14:paraId="3E9EC5D0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6C178CBC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ТОВАР</w:t>
      </w:r>
    </w:p>
    <w:p w14:paraId="5E7EEFC5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КТ GS1.М</w:t>
      </w:r>
    </w:p>
    <w:p w14:paraId="46C152ED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01971954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010403271701268321P965921387459</w:t>
      </w:r>
    </w:p>
    <w:p w14:paraId="1CB36D15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b/>
          <w:bCs/>
          <w:caps/>
          <w:color w:val="222222"/>
          <w:sz w:val="30"/>
          <w:szCs w:val="30"/>
        </w:rPr>
      </w:pPr>
      <w:r>
        <w:rPr>
          <w:rFonts w:ascii="Arial" w:hAnsi="Arial" w:cs="Arial"/>
          <w:b/>
          <w:bCs/>
          <w:caps/>
          <w:color w:val="222222"/>
          <w:sz w:val="30"/>
          <w:szCs w:val="30"/>
        </w:rPr>
        <w:t>ИТОГ</w:t>
      </w:r>
    </w:p>
    <w:p w14:paraId="2A6C6FA3" w14:textId="77777777" w:rsidR="00AB21DD" w:rsidRDefault="00AB21DD" w:rsidP="00AB21DD">
      <w:pPr>
        <w:shd w:val="clear" w:color="auto" w:fill="FFFFFF"/>
        <w:rPr>
          <w:rFonts w:ascii="Arial" w:hAnsi="Arial" w:cs="Arial"/>
          <w:b/>
          <w:bCs/>
          <w:caps/>
          <w:color w:val="222222"/>
          <w:sz w:val="30"/>
          <w:szCs w:val="30"/>
        </w:rPr>
      </w:pPr>
      <w:r>
        <w:rPr>
          <w:rFonts w:ascii="Arial" w:hAnsi="Arial" w:cs="Arial"/>
          <w:b/>
          <w:bCs/>
          <w:caps/>
          <w:color w:val="222222"/>
          <w:sz w:val="30"/>
          <w:szCs w:val="30"/>
        </w:rPr>
        <w:t> </w:t>
      </w:r>
    </w:p>
    <w:p w14:paraId="1D037741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b/>
          <w:bCs/>
          <w:caps/>
          <w:color w:val="222222"/>
          <w:sz w:val="30"/>
          <w:szCs w:val="30"/>
        </w:rPr>
      </w:pPr>
      <w:r>
        <w:rPr>
          <w:rFonts w:ascii="Arial" w:hAnsi="Arial" w:cs="Arial"/>
          <w:b/>
          <w:bCs/>
          <w:caps/>
          <w:color w:val="222222"/>
          <w:sz w:val="30"/>
          <w:szCs w:val="30"/>
        </w:rPr>
        <w:t>1541.50</w:t>
      </w:r>
    </w:p>
    <w:p w14:paraId="2902A8D5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НАЛИЧНЫМИ</w:t>
      </w:r>
    </w:p>
    <w:p w14:paraId="1D2CA7B1" w14:textId="5C4F3E4C" w:rsidR="00AB21DD" w:rsidRDefault="00AB21DD" w:rsidP="000B43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 w:rsidR="000B43DD">
        <w:rPr>
          <w:rFonts w:ascii="Arial" w:hAnsi="Arial" w:cs="Arial"/>
          <w:color w:val="222222"/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222222"/>
          <w:sz w:val="21"/>
          <w:szCs w:val="21"/>
        </w:rPr>
        <w:t>0.00</w:t>
      </w:r>
    </w:p>
    <w:p w14:paraId="5529EF31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БЕЗНАЛИЧНЫМИ</w:t>
      </w:r>
    </w:p>
    <w:p w14:paraId="44CA05FD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155496ED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1541.50</w:t>
      </w:r>
    </w:p>
    <w:p w14:paraId="692EB7AB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Зачет предоплаты (аванса)</w:t>
      </w:r>
    </w:p>
    <w:p w14:paraId="40491674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4EEF393B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0.00</w:t>
      </w:r>
    </w:p>
    <w:p w14:paraId="4A736526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Сумма по чеку (БСО) в кредит</w:t>
      </w:r>
    </w:p>
    <w:p w14:paraId="47FC3F0B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330B537A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0.00</w:t>
      </w:r>
    </w:p>
    <w:p w14:paraId="548E37ED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Сумма по чеку (БСО) встречным представлением</w:t>
      </w:r>
    </w:p>
    <w:p w14:paraId="6F04594F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14E32037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0.00</w:t>
      </w:r>
    </w:p>
    <w:p w14:paraId="6857A2D6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НДС 10%</w:t>
      </w:r>
    </w:p>
    <w:p w14:paraId="050EE92D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2814195F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140.14</w:t>
      </w:r>
    </w:p>
    <w:p w14:paraId="261E29EE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версия ФФД</w:t>
      </w:r>
    </w:p>
    <w:p w14:paraId="6E3B4FD2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74722C9D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1.2</w:t>
      </w:r>
    </w:p>
    <w:p w14:paraId="5B2670A7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 ФН</w:t>
      </w:r>
    </w:p>
    <w:p w14:paraId="6CBCACFA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1D44EBC2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9960440301276140</w:t>
      </w:r>
    </w:p>
    <w:p w14:paraId="78152B8B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регистрационный номер ККТ</w:t>
      </w:r>
    </w:p>
    <w:p w14:paraId="5F346AEE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78F71AFA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0004735039006090</w:t>
      </w:r>
    </w:p>
    <w:p w14:paraId="3AD2E5F4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 ФД</w:t>
      </w:r>
    </w:p>
    <w:p w14:paraId="47CC824E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0BAFBAD0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20491</w:t>
      </w:r>
    </w:p>
    <w:p w14:paraId="6F9E742F" w14:textId="77777777" w:rsidR="00AB21DD" w:rsidRDefault="00AB21DD" w:rsidP="00AB21DD">
      <w:pPr>
        <w:shd w:val="clear" w:color="auto" w:fill="FFFFFF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ФП</w:t>
      </w:r>
    </w:p>
    <w:p w14:paraId="2CDC18E0" w14:textId="77777777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14:paraId="12B30F23" w14:textId="77777777" w:rsidR="00AB21DD" w:rsidRDefault="00AB21DD" w:rsidP="00AB21DD">
      <w:pPr>
        <w:shd w:val="clear" w:color="auto" w:fill="FFFFFF"/>
        <w:jc w:val="right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764354302</w:t>
      </w:r>
    </w:p>
    <w:p w14:paraId="7A58694F" w14:textId="77777777" w:rsidR="00AB21DD" w:rsidRDefault="00AB21DD" w:rsidP="00AB21DD">
      <w:pPr>
        <w:shd w:val="clear" w:color="auto" w:fill="FFFFFF"/>
        <w:rPr>
          <w:rFonts w:ascii="Arial" w:hAnsi="Arial" w:cs="Arial"/>
          <w:color w:val="4BA1A5"/>
          <w:sz w:val="18"/>
          <w:szCs w:val="18"/>
        </w:rPr>
      </w:pPr>
      <w:r>
        <w:rPr>
          <w:rFonts w:ascii="Arial" w:hAnsi="Arial" w:cs="Arial"/>
          <w:color w:val="4BA1A5"/>
          <w:sz w:val="18"/>
          <w:szCs w:val="18"/>
        </w:rPr>
        <w:t>Адрес сайта для просмотра чека: </w:t>
      </w:r>
      <w:hyperlink r:id="rId6" w:tgtFrame="_blank" w:history="1">
        <w:r>
          <w:rPr>
            <w:rStyle w:val="a4"/>
            <w:rFonts w:ascii="Arial" w:hAnsi="Arial" w:cs="Arial"/>
            <w:sz w:val="18"/>
            <w:szCs w:val="18"/>
          </w:rPr>
          <w:t>platformaofd.ru</w:t>
        </w:r>
      </w:hyperlink>
    </w:p>
    <w:p w14:paraId="2CCCF35C" w14:textId="77777777" w:rsidR="00AB21DD" w:rsidRDefault="00AB21DD" w:rsidP="00AB21DD">
      <w:pPr>
        <w:shd w:val="clear" w:color="auto" w:fill="FFFFFF"/>
        <w:rPr>
          <w:rFonts w:ascii="Arial" w:hAnsi="Arial" w:cs="Arial"/>
          <w:color w:val="4BA1A5"/>
          <w:sz w:val="18"/>
          <w:szCs w:val="18"/>
        </w:rPr>
      </w:pPr>
      <w:r>
        <w:rPr>
          <w:rFonts w:ascii="Arial" w:hAnsi="Arial" w:cs="Arial"/>
          <w:color w:val="4BA1A5"/>
          <w:sz w:val="18"/>
          <w:szCs w:val="18"/>
        </w:rPr>
        <w:t>Адрес сайта для проверки чека: </w:t>
      </w:r>
      <w:hyperlink r:id="rId7" w:tgtFrame="_blank" w:history="1">
        <w:r>
          <w:rPr>
            <w:rStyle w:val="a4"/>
            <w:rFonts w:ascii="Arial" w:hAnsi="Arial" w:cs="Arial"/>
            <w:sz w:val="18"/>
            <w:szCs w:val="18"/>
          </w:rPr>
          <w:t>https://www.nalog.gov.ru/</w:t>
        </w:r>
      </w:hyperlink>
    </w:p>
    <w:p w14:paraId="4DA0ED68" w14:textId="77777777" w:rsidR="00AB21DD" w:rsidRDefault="00AB21DD" w:rsidP="00AB21DD">
      <w:pPr>
        <w:shd w:val="clear" w:color="auto" w:fill="FFFFFF"/>
        <w:jc w:val="center"/>
        <w:rPr>
          <w:rFonts w:ascii="Arial" w:hAnsi="Arial" w:cs="Arial"/>
          <w:caps/>
          <w:color w:val="4BA1A5"/>
          <w:sz w:val="21"/>
          <w:szCs w:val="21"/>
        </w:rPr>
      </w:pPr>
      <w:r>
        <w:rPr>
          <w:rFonts w:ascii="Arial" w:hAnsi="Arial" w:cs="Arial"/>
          <w:caps/>
          <w:color w:val="4BA1A5"/>
          <w:sz w:val="21"/>
          <w:szCs w:val="21"/>
        </w:rPr>
        <w:t>СПАСИБО ЗА ПОКУПКУ!</w:t>
      </w:r>
    </w:p>
    <w:p w14:paraId="31C09895" w14:textId="0D8070AD" w:rsidR="00AB21DD" w:rsidRDefault="00AB21DD" w:rsidP="00AB21D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6DA58B25" wp14:editId="4916DF47">
            <wp:extent cx="28575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B09CD" w14:textId="5339CF53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43"/>
    <w:rsid w:val="000B43DD"/>
    <w:rsid w:val="00581A98"/>
    <w:rsid w:val="006C0B77"/>
    <w:rsid w:val="006C3734"/>
    <w:rsid w:val="008242FF"/>
    <w:rsid w:val="00834F43"/>
    <w:rsid w:val="00870751"/>
    <w:rsid w:val="00922C48"/>
    <w:rsid w:val="00AB21DD"/>
    <w:rsid w:val="00B915B7"/>
    <w:rsid w:val="00BA7F2C"/>
    <w:rsid w:val="00CA7B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B678"/>
  <w15:chartTrackingRefBased/>
  <w15:docId w15:val="{EB668C7B-9FC5-4840-8658-48FB575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B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2259">
          <w:marLeft w:val="0"/>
          <w:marRight w:val="0"/>
          <w:marTop w:val="0"/>
          <w:marBottom w:val="0"/>
          <w:divBdr>
            <w:top w:val="single" w:sz="6" w:space="31" w:color="FFFFFF"/>
            <w:left w:val="single" w:sz="6" w:space="31" w:color="FFFFFF"/>
            <w:bottom w:val="single" w:sz="6" w:space="31" w:color="FFFFFF"/>
            <w:right w:val="single" w:sz="6" w:space="31" w:color="FFFFFF"/>
          </w:divBdr>
          <w:divsChild>
            <w:div w:id="20541897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71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803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32412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971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920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78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3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08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2597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881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66416829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28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4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7301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37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98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3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33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78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6406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53978085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92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5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362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290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4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5232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47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502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4134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869280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24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41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82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9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10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79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85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3126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1972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73142355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84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712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67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2375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6683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268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7813858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3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9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90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877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99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46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88606110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776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84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69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301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19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2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6396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251546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17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96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6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822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89793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14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6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845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868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31" w:color="FFFFFF"/>
            <w:bottom w:val="single" w:sz="6" w:space="20" w:color="FFFFFF"/>
            <w:right w:val="single" w:sz="6" w:space="31" w:color="FFFFFF"/>
          </w:divBdr>
          <w:divsChild>
            <w:div w:id="489372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4483">
          <w:marLeft w:val="0"/>
          <w:marRight w:val="0"/>
          <w:marTop w:val="0"/>
          <w:marBottom w:val="0"/>
          <w:divBdr>
            <w:top w:val="single" w:sz="6" w:space="31" w:color="FFFFFF"/>
            <w:left w:val="single" w:sz="6" w:space="31" w:color="FFFFFF"/>
            <w:bottom w:val="single" w:sz="6" w:space="31" w:color="FFFFFF"/>
            <w:right w:val="single" w:sz="6" w:space="31" w:color="FFFFFF"/>
          </w:divBdr>
          <w:divsChild>
            <w:div w:id="1011891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225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5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935700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77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539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683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5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86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121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49556287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37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72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0487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90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20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652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11394247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27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1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8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184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183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6297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7000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137404273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19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9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2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844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21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1869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066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BEBEB"/>
                    <w:right w:val="none" w:sz="0" w:space="0" w:color="auto"/>
                  </w:divBdr>
                  <w:divsChild>
                    <w:div w:id="636879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676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852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60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882498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5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8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6157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793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31" w:color="FFFFFF"/>
            <w:bottom w:val="single" w:sz="6" w:space="20" w:color="FFFFFF"/>
            <w:right w:val="single" w:sz="6" w:space="31" w:color="FFFFFF"/>
          </w:divBdr>
          <w:divsChild>
            <w:div w:id="466315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platformaofd.ru/web/noauth/cheque/id?id=76500384313&amp;date=1659356305000&amp;fp=764354302" TargetMode="External"/><Relationship Id="rId5" Type="http://schemas.openxmlformats.org/officeDocument/2006/relationships/hyperlink" Target="mailto:noreply@chek.pofd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ga.trushina2014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Трушина</dc:creator>
  <cp:keywords/>
  <dc:description/>
  <cp:lastModifiedBy>Ольга Трушина</cp:lastModifiedBy>
  <cp:revision>7</cp:revision>
  <dcterms:created xsi:type="dcterms:W3CDTF">2022-06-17T06:51:00Z</dcterms:created>
  <dcterms:modified xsi:type="dcterms:W3CDTF">2022-08-01T13:56:00Z</dcterms:modified>
</cp:coreProperties>
</file>